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8D" w:rsidRDefault="00D1378D"/>
    <w:p w:rsidR="00D1378D" w:rsidRDefault="00D1378D"/>
    <w:p w:rsidR="00D1378D" w:rsidRDefault="00D1378D"/>
    <w:p w:rsidR="003124A7" w:rsidRDefault="003124A7" w:rsidP="00312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Кодификатор</w:t>
      </w:r>
    </w:p>
    <w:p w:rsidR="003124A7" w:rsidRDefault="003124A7" w:rsidP="00312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планируемых результатов освоения образовательной программы основного общего образования по географии в 9 классах для проведения процедур оценки учебных достижений обучающихся</w:t>
      </w:r>
    </w:p>
    <w:p w:rsidR="003124A7" w:rsidRDefault="003124A7" w:rsidP="00312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4A7" w:rsidRDefault="003124A7" w:rsidP="00312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проведения промежуточной аттестации по истории в 10 классах – </w:t>
      </w:r>
    </w:p>
    <w:p w:rsidR="003124A7" w:rsidRDefault="001B1EC3" w:rsidP="00312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3124A7">
        <w:rPr>
          <w:rFonts w:ascii="Times New Roman" w:hAnsi="Times New Roman" w:cs="Times New Roman"/>
          <w:b/>
          <w:sz w:val="24"/>
          <w:szCs w:val="24"/>
        </w:rPr>
        <w:t>.05.2020 года</w:t>
      </w:r>
    </w:p>
    <w:p w:rsidR="003124A7" w:rsidRDefault="003124A7" w:rsidP="00D1378D">
      <w:pPr>
        <w:rPr>
          <w:sz w:val="28"/>
          <w:szCs w:val="28"/>
        </w:rPr>
      </w:pPr>
    </w:p>
    <w:p w:rsidR="003124A7" w:rsidRDefault="003124A7" w:rsidP="00D1378D">
      <w:pPr>
        <w:rPr>
          <w:sz w:val="28"/>
          <w:szCs w:val="28"/>
        </w:rPr>
      </w:pPr>
    </w:p>
    <w:p w:rsidR="00D1378D" w:rsidRPr="003124A7" w:rsidRDefault="00D1378D" w:rsidP="00D1378D">
      <w:pPr>
        <w:rPr>
          <w:rFonts w:ascii="Times New Roman" w:hAnsi="Times New Roman" w:cs="Times New Roman"/>
          <w:sz w:val="24"/>
          <w:szCs w:val="24"/>
        </w:rPr>
      </w:pPr>
      <w:r w:rsidRPr="003124A7">
        <w:rPr>
          <w:b/>
          <w:sz w:val="24"/>
          <w:szCs w:val="24"/>
        </w:rPr>
        <w:t>1.Петровские преобразования.</w:t>
      </w:r>
      <w:r w:rsidRPr="003124A7">
        <w:rPr>
          <w:sz w:val="24"/>
          <w:szCs w:val="24"/>
        </w:rPr>
        <w:t xml:space="preserve"> </w:t>
      </w:r>
      <w:r w:rsidRPr="003124A7">
        <w:rPr>
          <w:rFonts w:ascii="Times New Roman" w:hAnsi="Times New Roman" w:cs="Times New Roman"/>
          <w:sz w:val="24"/>
          <w:szCs w:val="24"/>
        </w:rPr>
        <w:t>Новая система власти и управления. Особенности российского абсолютизма. Экономические преобразования. Военные реформы</w:t>
      </w:r>
      <w:r w:rsidR="00B82344" w:rsidRPr="003124A7">
        <w:rPr>
          <w:rFonts w:ascii="Times New Roman" w:hAnsi="Times New Roman" w:cs="Times New Roman"/>
          <w:sz w:val="24"/>
          <w:szCs w:val="24"/>
        </w:rPr>
        <w:t>.</w:t>
      </w:r>
      <w:r w:rsidR="00B82344" w:rsidRPr="003124A7">
        <w:rPr>
          <w:i/>
          <w:sz w:val="24"/>
          <w:szCs w:val="24"/>
        </w:rPr>
        <w:t xml:space="preserve"> </w:t>
      </w:r>
      <w:r w:rsidR="00B82344" w:rsidRPr="003124A7">
        <w:rPr>
          <w:rFonts w:ascii="Calibri" w:eastAsia="Calibri" w:hAnsi="Calibri" w:cs="Times New Roman"/>
          <w:i/>
          <w:sz w:val="24"/>
          <w:szCs w:val="24"/>
        </w:rPr>
        <w:t>Преобразования Петра I в области культуры.</w:t>
      </w:r>
      <w:r w:rsidR="003124A7" w:rsidRPr="003124A7">
        <w:rPr>
          <w:sz w:val="24"/>
          <w:szCs w:val="24"/>
        </w:rPr>
        <w:t xml:space="preserve"> </w:t>
      </w:r>
      <w:r w:rsidR="003124A7" w:rsidRPr="003124A7">
        <w:rPr>
          <w:rFonts w:ascii="Calibri" w:eastAsia="Calibri" w:hAnsi="Calibri" w:cs="Times New Roman"/>
          <w:sz w:val="24"/>
          <w:szCs w:val="24"/>
        </w:rPr>
        <w:t>Повседневная жизнь и быт правящей элиты и основной массы населения. Перемены в образе жизни российского дворянства.</w:t>
      </w:r>
    </w:p>
    <w:p w:rsidR="00D1378D" w:rsidRPr="003124A7" w:rsidRDefault="00D137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4A7">
        <w:rPr>
          <w:b/>
          <w:sz w:val="24"/>
          <w:szCs w:val="24"/>
        </w:rPr>
        <w:t>2.</w:t>
      </w:r>
      <w:r w:rsidRPr="00312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Внешняя политика Петра </w:t>
      </w:r>
      <w:r w:rsidRPr="003124A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312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.Северная война</w:t>
      </w:r>
      <w:r w:rsidRPr="003124A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Причины,</w:t>
      </w:r>
      <w:r w:rsidR="00B82344" w:rsidRPr="00312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82344" w:rsidRPr="003124A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</w:t>
      </w:r>
      <w:proofErr w:type="gramStart"/>
      <w:r w:rsidR="00B82344" w:rsidRPr="003124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124A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3124A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сновные</w:t>
      </w:r>
      <w:proofErr w:type="spellEnd"/>
      <w:r w:rsidRPr="00312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события</w:t>
      </w:r>
      <w:r w:rsidR="00B82344" w:rsidRPr="00312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24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2344" w:rsidRPr="003124A7">
        <w:rPr>
          <w:sz w:val="24"/>
          <w:szCs w:val="24"/>
        </w:rPr>
        <w:t xml:space="preserve"> </w:t>
      </w:r>
      <w:proofErr w:type="spellStart"/>
      <w:r w:rsidR="00B82344" w:rsidRPr="003124A7">
        <w:rPr>
          <w:rFonts w:ascii="Calibri" w:eastAsia="Calibri" w:hAnsi="Calibri" w:cs="Times New Roman"/>
          <w:sz w:val="24"/>
          <w:szCs w:val="24"/>
        </w:rPr>
        <w:t>Ништадтский</w:t>
      </w:r>
      <w:proofErr w:type="spellEnd"/>
      <w:r w:rsidR="00B82344" w:rsidRPr="003124A7">
        <w:rPr>
          <w:rFonts w:ascii="Calibri" w:eastAsia="Calibri" w:hAnsi="Calibri" w:cs="Times New Roman"/>
          <w:sz w:val="24"/>
          <w:szCs w:val="24"/>
        </w:rPr>
        <w:t xml:space="preserve"> мир и его последствия</w:t>
      </w:r>
      <w:r w:rsidRPr="00312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.Превращения России в империю</w:t>
      </w:r>
    </w:p>
    <w:p w:rsidR="00D1378D" w:rsidRPr="003124A7" w:rsidRDefault="00D1378D" w:rsidP="003124A7">
      <w:pPr>
        <w:jc w:val="both"/>
        <w:rPr>
          <w:sz w:val="24"/>
          <w:szCs w:val="24"/>
        </w:rPr>
      </w:pPr>
      <w:r w:rsidRPr="00312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B82344" w:rsidRPr="003124A7">
        <w:rPr>
          <w:rFonts w:ascii="Times New Roman" w:hAnsi="Times New Roman" w:cs="Times New Roman"/>
          <w:b/>
          <w:sz w:val="24"/>
          <w:szCs w:val="24"/>
        </w:rPr>
        <w:t xml:space="preserve">Россия в период дворцовых переворотов в 30-50-е гг. </w:t>
      </w:r>
      <w:r w:rsidR="00B82344" w:rsidRPr="003124A7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="00B82344" w:rsidRPr="003124A7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B82344" w:rsidRPr="003124A7">
        <w:rPr>
          <w:rFonts w:ascii="Times New Roman" w:hAnsi="Times New Roman" w:cs="Times New Roman"/>
          <w:sz w:val="24"/>
          <w:szCs w:val="24"/>
        </w:rPr>
        <w:t>.</w:t>
      </w:r>
      <w:r w:rsidR="003124A7" w:rsidRPr="003124A7">
        <w:rPr>
          <w:sz w:val="24"/>
          <w:szCs w:val="24"/>
        </w:rPr>
        <w:t xml:space="preserve"> </w:t>
      </w:r>
      <w:r w:rsidR="003124A7" w:rsidRPr="003124A7">
        <w:rPr>
          <w:rFonts w:ascii="Calibri" w:eastAsia="Calibri" w:hAnsi="Calibri" w:cs="Times New Roman"/>
          <w:sz w:val="24"/>
          <w:szCs w:val="24"/>
        </w:rPr>
        <w:t>Причины нестабильности политического строя.</w:t>
      </w:r>
      <w:r w:rsidR="003124A7" w:rsidRPr="003124A7">
        <w:rPr>
          <w:sz w:val="24"/>
          <w:szCs w:val="24"/>
        </w:rPr>
        <w:t xml:space="preserve"> </w:t>
      </w:r>
      <w:r w:rsidR="003124A7" w:rsidRPr="003124A7">
        <w:rPr>
          <w:rFonts w:ascii="Calibri" w:eastAsia="Calibri" w:hAnsi="Calibri" w:cs="Times New Roman"/>
          <w:sz w:val="24"/>
          <w:szCs w:val="24"/>
        </w:rPr>
        <w:t xml:space="preserve">Фаворитизм. Создание Верховного тайного совета. Крушение политической карьеры А.Д. Меншикова. «Кондиции </w:t>
      </w:r>
      <w:proofErr w:type="spellStart"/>
      <w:r w:rsidR="003124A7" w:rsidRPr="003124A7">
        <w:rPr>
          <w:rFonts w:ascii="Calibri" w:eastAsia="Calibri" w:hAnsi="Calibri" w:cs="Times New Roman"/>
          <w:sz w:val="24"/>
          <w:szCs w:val="24"/>
        </w:rPr>
        <w:t>верховников</w:t>
      </w:r>
      <w:proofErr w:type="spellEnd"/>
      <w:r w:rsidR="003124A7" w:rsidRPr="003124A7">
        <w:rPr>
          <w:rFonts w:ascii="Calibri" w:eastAsia="Calibri" w:hAnsi="Calibri" w:cs="Times New Roman"/>
          <w:sz w:val="24"/>
          <w:szCs w:val="24"/>
        </w:rPr>
        <w:t>» и приход к власти Анн</w:t>
      </w:r>
      <w:proofErr w:type="gramStart"/>
      <w:r w:rsidR="003124A7" w:rsidRPr="003124A7">
        <w:rPr>
          <w:rFonts w:ascii="Calibri" w:eastAsia="Calibri" w:hAnsi="Calibri" w:cs="Times New Roman"/>
          <w:sz w:val="24"/>
          <w:szCs w:val="24"/>
        </w:rPr>
        <w:t>ы Иоа</w:t>
      </w:r>
      <w:proofErr w:type="gramEnd"/>
      <w:r w:rsidR="003124A7" w:rsidRPr="003124A7">
        <w:rPr>
          <w:rFonts w:ascii="Calibri" w:eastAsia="Calibri" w:hAnsi="Calibri" w:cs="Times New Roman"/>
          <w:sz w:val="24"/>
          <w:szCs w:val="24"/>
        </w:rPr>
        <w:t>нновны. «Кабинет министров»</w:t>
      </w:r>
      <w:r w:rsidR="003124A7" w:rsidRPr="003124A7">
        <w:rPr>
          <w:sz w:val="24"/>
          <w:szCs w:val="24"/>
        </w:rPr>
        <w:t xml:space="preserve">. </w:t>
      </w:r>
      <w:r w:rsidR="003124A7" w:rsidRPr="003124A7">
        <w:rPr>
          <w:rFonts w:ascii="Calibri" w:eastAsia="Calibri" w:hAnsi="Calibri" w:cs="Times New Roman"/>
          <w:sz w:val="24"/>
          <w:szCs w:val="24"/>
        </w:rPr>
        <w:t>Россия при Елизавете Петровне</w:t>
      </w:r>
      <w:r w:rsidR="003124A7" w:rsidRPr="003124A7">
        <w:rPr>
          <w:sz w:val="24"/>
          <w:szCs w:val="24"/>
        </w:rPr>
        <w:t xml:space="preserve">. </w:t>
      </w:r>
      <w:r w:rsidR="003124A7" w:rsidRPr="003124A7">
        <w:rPr>
          <w:rFonts w:ascii="Calibri" w:eastAsia="Calibri" w:hAnsi="Calibri" w:cs="Times New Roman"/>
          <w:sz w:val="24"/>
          <w:szCs w:val="24"/>
        </w:rPr>
        <w:t>Участие в Семилетней войне.</w:t>
      </w:r>
      <w:r w:rsidR="009170DB">
        <w:rPr>
          <w:rFonts w:ascii="Calibri" w:eastAsia="Calibri" w:hAnsi="Calibri" w:cs="Times New Roman"/>
          <w:sz w:val="24"/>
          <w:szCs w:val="24"/>
        </w:rPr>
        <w:t xml:space="preserve"> </w:t>
      </w:r>
      <w:r w:rsidR="003124A7" w:rsidRPr="003124A7">
        <w:rPr>
          <w:rFonts w:ascii="Calibri" w:eastAsia="Calibri" w:hAnsi="Calibri" w:cs="Times New Roman"/>
          <w:sz w:val="24"/>
          <w:szCs w:val="24"/>
        </w:rPr>
        <w:t>Петр III. Манифест «о вольности дворянской». Причины переворота 28 июня 1762 г.</w:t>
      </w:r>
    </w:p>
    <w:p w:rsidR="00B82344" w:rsidRPr="003124A7" w:rsidRDefault="00B82344">
      <w:pPr>
        <w:rPr>
          <w:sz w:val="24"/>
          <w:szCs w:val="24"/>
        </w:rPr>
      </w:pPr>
      <w:r w:rsidRPr="003124A7">
        <w:rPr>
          <w:rFonts w:ascii="Times New Roman" w:hAnsi="Times New Roman" w:cs="Times New Roman"/>
          <w:b/>
          <w:sz w:val="24"/>
          <w:szCs w:val="24"/>
        </w:rPr>
        <w:t xml:space="preserve">4. Эпоха Екатерины </w:t>
      </w:r>
      <w:r w:rsidRPr="003124A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124A7">
        <w:rPr>
          <w:rFonts w:ascii="Times New Roman" w:hAnsi="Times New Roman" w:cs="Times New Roman"/>
          <w:sz w:val="24"/>
          <w:szCs w:val="24"/>
        </w:rPr>
        <w:t xml:space="preserve"> – время «просвещённого абсолютизма».</w:t>
      </w:r>
      <w:r w:rsidR="003124A7" w:rsidRPr="003124A7">
        <w:rPr>
          <w:b/>
          <w:sz w:val="24"/>
          <w:szCs w:val="24"/>
        </w:rPr>
        <w:t xml:space="preserve"> </w:t>
      </w:r>
      <w:r w:rsidR="003124A7" w:rsidRPr="003124A7">
        <w:rPr>
          <w:rStyle w:val="Heading1NotBold1"/>
          <w:rFonts w:eastAsia="Calibri"/>
          <w:b w:val="0"/>
          <w:sz w:val="24"/>
          <w:szCs w:val="24"/>
        </w:rPr>
        <w:t xml:space="preserve">Внутренняя </w:t>
      </w:r>
      <w:r w:rsidR="003124A7" w:rsidRPr="003124A7">
        <w:rPr>
          <w:rFonts w:ascii="Calibri" w:eastAsia="Calibri" w:hAnsi="Calibri" w:cs="Times New Roman"/>
          <w:sz w:val="24"/>
          <w:szCs w:val="24"/>
        </w:rPr>
        <w:t>политика Екатерины II.</w:t>
      </w:r>
      <w:r w:rsidR="003124A7" w:rsidRPr="003124A7">
        <w:rPr>
          <w:sz w:val="24"/>
          <w:szCs w:val="24"/>
        </w:rPr>
        <w:t xml:space="preserve"> </w:t>
      </w:r>
      <w:r w:rsidR="003124A7" w:rsidRPr="003124A7">
        <w:rPr>
          <w:rFonts w:ascii="Calibri" w:eastAsia="Calibri" w:hAnsi="Calibri" w:cs="Times New Roman"/>
          <w:sz w:val="24"/>
          <w:szCs w:val="24"/>
        </w:rPr>
        <w:t>Внешняя политика России второй половины XVIII в., ее основные задачи</w:t>
      </w:r>
      <w:r w:rsidR="003124A7" w:rsidRPr="003124A7">
        <w:rPr>
          <w:sz w:val="24"/>
          <w:szCs w:val="24"/>
        </w:rPr>
        <w:t>.</w:t>
      </w:r>
    </w:p>
    <w:p w:rsidR="003124A7" w:rsidRPr="003124A7" w:rsidRDefault="003124A7">
      <w:pPr>
        <w:rPr>
          <w:rFonts w:ascii="Times New Roman" w:hAnsi="Times New Roman" w:cs="Times New Roman"/>
          <w:sz w:val="24"/>
          <w:szCs w:val="24"/>
        </w:rPr>
      </w:pPr>
      <w:r w:rsidRPr="003124A7">
        <w:rPr>
          <w:rFonts w:ascii="Calibri" w:eastAsia="Calibri" w:hAnsi="Calibri" w:cs="Times New Roman"/>
          <w:sz w:val="24"/>
          <w:szCs w:val="24"/>
        </w:rPr>
        <w:t>Борьба России за выход к Черному морю. Войны с Османской империей. П.А. Румянцев, А.В. Суворов, Ф.Ф. Ушаков, победы российских войск под их руководством. Присоединение Крыма и Северного Причерноморья</w:t>
      </w:r>
    </w:p>
    <w:p w:rsidR="00B82344" w:rsidRPr="003124A7" w:rsidRDefault="00B82344" w:rsidP="00B82344">
      <w:pPr>
        <w:rPr>
          <w:rFonts w:ascii="Times New Roman" w:hAnsi="Times New Roman" w:cs="Times New Roman"/>
          <w:sz w:val="24"/>
          <w:szCs w:val="24"/>
        </w:rPr>
      </w:pPr>
      <w:r w:rsidRPr="003124A7">
        <w:rPr>
          <w:rFonts w:ascii="Times New Roman" w:hAnsi="Times New Roman" w:cs="Times New Roman"/>
          <w:b/>
          <w:sz w:val="24"/>
          <w:szCs w:val="24"/>
        </w:rPr>
        <w:t xml:space="preserve">5. Социальные движения </w:t>
      </w:r>
      <w:r w:rsidRPr="003124A7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Pr="00312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124A7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3124A7">
        <w:rPr>
          <w:rFonts w:ascii="Times New Roman" w:hAnsi="Times New Roman" w:cs="Times New Roman"/>
          <w:sz w:val="24"/>
          <w:szCs w:val="24"/>
        </w:rPr>
        <w:t>.</w:t>
      </w:r>
    </w:p>
    <w:p w:rsidR="00B82344" w:rsidRPr="003124A7" w:rsidRDefault="00B82344">
      <w:pPr>
        <w:rPr>
          <w:sz w:val="24"/>
          <w:szCs w:val="24"/>
        </w:rPr>
      </w:pPr>
    </w:p>
    <w:sectPr w:rsidR="00B82344" w:rsidRPr="003124A7" w:rsidSect="003124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378D"/>
    <w:rsid w:val="001B1EC3"/>
    <w:rsid w:val="003124A7"/>
    <w:rsid w:val="0087481B"/>
    <w:rsid w:val="009170DB"/>
    <w:rsid w:val="00B82344"/>
    <w:rsid w:val="00D13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NotBold1">
    <w:name w:val="Heading #1 + Not Bold1"/>
    <w:rsid w:val="003124A7"/>
    <w:rPr>
      <w:rFonts w:ascii="Times New Roman" w:hAnsi="Times New Roman" w:cs="Times New Roman"/>
      <w:b/>
      <w:bCs/>
      <w:spacing w:val="0"/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Плее</dc:creator>
  <cp:lastModifiedBy>Плее</cp:lastModifiedBy>
  <cp:revision>2</cp:revision>
  <dcterms:created xsi:type="dcterms:W3CDTF">2020-05-14T05:54:00Z</dcterms:created>
  <dcterms:modified xsi:type="dcterms:W3CDTF">2020-05-14T06:56:00Z</dcterms:modified>
</cp:coreProperties>
</file>